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3A96C5">
      <w:pPr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附件：</w:t>
      </w:r>
    </w:p>
    <w:p w14:paraId="2BAB8AF9"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50F02CA2">
      <w:pPr>
        <w:jc w:val="center"/>
        <w:rPr>
          <w:rFonts w:hint="eastAsia" w:ascii="仿宋" w:hAnsi="仿宋" w:eastAsia="仿宋" w:cs="仿宋"/>
          <w:b/>
          <w:bCs/>
          <w:sz w:val="44"/>
          <w:szCs w:val="44"/>
        </w:rPr>
      </w:pPr>
      <w:r>
        <w:rPr>
          <w:rFonts w:hint="eastAsia" w:ascii="仿宋" w:hAnsi="仿宋" w:eastAsia="仿宋" w:cs="仿宋"/>
          <w:b/>
          <w:bCs/>
          <w:sz w:val="44"/>
          <w:szCs w:val="44"/>
          <w:lang w:val="en-US" w:eastAsia="zh-CN"/>
        </w:rPr>
        <w:t>参训</w:t>
      </w:r>
      <w:r>
        <w:rPr>
          <w:rFonts w:hint="eastAsia" w:ascii="仿宋" w:hAnsi="仿宋" w:eastAsia="仿宋" w:cs="仿宋"/>
          <w:b/>
          <w:bCs/>
          <w:sz w:val="44"/>
          <w:szCs w:val="44"/>
        </w:rPr>
        <w:t>回执</w:t>
      </w:r>
    </w:p>
    <w:p w14:paraId="18731F9A">
      <w:pPr>
        <w:jc w:val="center"/>
        <w:rPr>
          <w:rFonts w:hint="eastAsia" w:ascii="仿宋" w:hAnsi="仿宋" w:eastAsia="仿宋" w:cs="仿宋"/>
          <w:b/>
          <w:bCs/>
          <w:sz w:val="44"/>
          <w:szCs w:val="44"/>
        </w:rPr>
      </w:pPr>
    </w:p>
    <w:tbl>
      <w:tblPr>
        <w:tblStyle w:val="3"/>
        <w:tblW w:w="907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0"/>
        <w:gridCol w:w="2130"/>
        <w:gridCol w:w="1815"/>
        <w:gridCol w:w="2998"/>
      </w:tblGrid>
      <w:tr w14:paraId="118D25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9" w:hRule="atLeast"/>
          <w:jc w:val="center"/>
        </w:trPr>
        <w:tc>
          <w:tcPr>
            <w:tcW w:w="2130" w:type="dxa"/>
            <w:vAlign w:val="center"/>
          </w:tcPr>
          <w:p w14:paraId="696B21A3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sz w:val="28"/>
                <w:szCs w:val="28"/>
                <w:vertAlign w:val="baseline"/>
                <w:lang w:val="en-US" w:eastAsia="zh-CN"/>
              </w:rPr>
              <w:t>姓名</w:t>
            </w:r>
          </w:p>
        </w:tc>
        <w:tc>
          <w:tcPr>
            <w:tcW w:w="2130" w:type="dxa"/>
            <w:vAlign w:val="center"/>
          </w:tcPr>
          <w:p w14:paraId="33C4B3F0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sz w:val="28"/>
                <w:szCs w:val="28"/>
                <w:vertAlign w:val="baseline"/>
              </w:rPr>
            </w:pPr>
          </w:p>
        </w:tc>
        <w:tc>
          <w:tcPr>
            <w:tcW w:w="1815" w:type="dxa"/>
            <w:vAlign w:val="center"/>
          </w:tcPr>
          <w:p w14:paraId="219B0375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sz w:val="28"/>
                <w:szCs w:val="28"/>
                <w:vertAlign w:val="baseline"/>
                <w:lang w:val="en-US" w:eastAsia="zh-CN"/>
              </w:rPr>
              <w:t>性别</w:t>
            </w:r>
          </w:p>
        </w:tc>
        <w:tc>
          <w:tcPr>
            <w:tcW w:w="2998" w:type="dxa"/>
            <w:vAlign w:val="center"/>
          </w:tcPr>
          <w:p w14:paraId="2E02A89D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sz w:val="28"/>
                <w:szCs w:val="28"/>
                <w:vertAlign w:val="baseline"/>
              </w:rPr>
            </w:pPr>
          </w:p>
        </w:tc>
      </w:tr>
      <w:tr w14:paraId="116322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9" w:hRule="atLeast"/>
          <w:jc w:val="center"/>
        </w:trPr>
        <w:tc>
          <w:tcPr>
            <w:tcW w:w="2130" w:type="dxa"/>
            <w:vAlign w:val="center"/>
          </w:tcPr>
          <w:p w14:paraId="76C15031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sz w:val="28"/>
                <w:szCs w:val="28"/>
                <w:vertAlign w:val="baseline"/>
                <w:lang w:val="en-US" w:eastAsia="zh-CN"/>
              </w:rPr>
              <w:t>单位及职务</w:t>
            </w:r>
          </w:p>
        </w:tc>
        <w:tc>
          <w:tcPr>
            <w:tcW w:w="6943" w:type="dxa"/>
            <w:gridSpan w:val="3"/>
            <w:vAlign w:val="center"/>
          </w:tcPr>
          <w:p w14:paraId="216A8D54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sz w:val="28"/>
                <w:szCs w:val="28"/>
                <w:vertAlign w:val="baseline"/>
              </w:rPr>
            </w:pPr>
          </w:p>
        </w:tc>
      </w:tr>
      <w:tr w14:paraId="4DA029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9" w:hRule="atLeast"/>
          <w:jc w:val="center"/>
        </w:trPr>
        <w:tc>
          <w:tcPr>
            <w:tcW w:w="2130" w:type="dxa"/>
            <w:vAlign w:val="center"/>
          </w:tcPr>
          <w:p w14:paraId="31DC05EF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sz w:val="28"/>
                <w:szCs w:val="28"/>
                <w:vertAlign w:val="baseline"/>
                <w:lang w:val="en-US" w:eastAsia="zh-CN"/>
              </w:rPr>
              <w:t>身份证号码</w:t>
            </w:r>
          </w:p>
        </w:tc>
        <w:tc>
          <w:tcPr>
            <w:tcW w:w="6943" w:type="dxa"/>
            <w:gridSpan w:val="3"/>
            <w:vAlign w:val="center"/>
          </w:tcPr>
          <w:p w14:paraId="447EB011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sz w:val="28"/>
                <w:szCs w:val="28"/>
                <w:vertAlign w:val="baseline"/>
              </w:rPr>
            </w:pPr>
          </w:p>
        </w:tc>
      </w:tr>
      <w:tr w14:paraId="796B20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9" w:hRule="atLeast"/>
          <w:jc w:val="center"/>
        </w:trPr>
        <w:tc>
          <w:tcPr>
            <w:tcW w:w="2130" w:type="dxa"/>
            <w:vAlign w:val="center"/>
          </w:tcPr>
          <w:p w14:paraId="5B8439F5">
            <w:pPr>
              <w:jc w:val="center"/>
              <w:rPr>
                <w:rFonts w:hint="default" w:asciiTheme="majorEastAsia" w:hAnsiTheme="majorEastAsia" w:eastAsiaTheme="majorEastAsia" w:cstheme="majorEastAsia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6943" w:type="dxa"/>
            <w:gridSpan w:val="3"/>
            <w:vAlign w:val="center"/>
          </w:tcPr>
          <w:p w14:paraId="0CEFF638">
            <w:pPr>
              <w:jc w:val="center"/>
              <w:rPr>
                <w:rFonts w:hint="default" w:asciiTheme="majorEastAsia" w:hAnsiTheme="majorEastAsia" w:eastAsiaTheme="majorEastAsia" w:cstheme="majorEastAsia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 w14:paraId="783DC9F8">
      <w:pPr>
        <w:ind w:firstLine="640" w:firstLineChars="200"/>
        <w:rPr>
          <w:rFonts w:hint="eastAsia" w:ascii="楷体" w:hAnsi="楷体" w:eastAsia="楷体" w:cs="楷体"/>
          <w:sz w:val="32"/>
          <w:szCs w:val="32"/>
          <w:lang w:val="en-US" w:eastAsia="zh-CN"/>
        </w:rPr>
      </w:pPr>
    </w:p>
    <w:p w14:paraId="7B9566FB">
      <w:pPr>
        <w:ind w:firstLine="640" w:firstLineChars="200"/>
        <w:rPr>
          <w:rFonts w:hint="eastAsia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备注：</w:t>
      </w:r>
    </w:p>
    <w:p w14:paraId="7808CE90">
      <w:pPr>
        <w:ind w:firstLine="640" w:firstLineChars="200"/>
        <w:rPr>
          <w:rFonts w:hint="eastAsia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1.请确认以上信息准确无误，部分信息将用于购买团体意外险。</w:t>
      </w:r>
    </w:p>
    <w:p w14:paraId="2F43CC31">
      <w:pPr>
        <w:ind w:firstLine="640" w:firstLineChars="200"/>
        <w:rPr>
          <w:rFonts w:hint="default" w:ascii="楷体" w:hAnsi="楷体" w:eastAsia="楷体" w:cs="楷体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2.该附件表格请与参训人员证件照一并发送至学会邮箱</w:t>
      </w:r>
      <w:r>
        <w:rPr>
          <w:rFonts w:hint="default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csskjxh@126.com</w:t>
      </w: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。</w:t>
      </w:r>
    </w:p>
    <w:p w14:paraId="35283507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UyZTJkNTkzMGQ4NGI3OTRiZjk3YzNjZTNmOTVlMGEifQ=="/>
  </w:docVars>
  <w:rsids>
    <w:rsidRoot w:val="00000000"/>
    <w:rsid w:val="47347D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2024-08-21T08:19:31Z</dcterms:created>
  <dc:creator>15717315811</dc:creator>
  <cp:lastModifiedBy>WS15717315811</cp:lastModifiedBy>
  <dcterms:modified xsi:type="dcterms:W3CDTF">2024-08-21T08:19:35Z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0519524D7F544D50823FC97992DD068E_12</vt:lpwstr>
  </property>
</Properties>
</file>